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A2554" w:rsidTr="005A2554">
        <w:tc>
          <w:tcPr>
            <w:tcW w:w="4814" w:type="dxa"/>
          </w:tcPr>
          <w:p w:rsidR="005A2554" w:rsidRDefault="005A2554" w:rsidP="005A2554">
            <w:pPr>
              <w:tabs>
                <w:tab w:val="left" w:pos="7845"/>
              </w:tabs>
              <w:spacing w:line="192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ул. Пушкинская, д.26</w:t>
            </w:r>
          </w:p>
        </w:tc>
        <w:tc>
          <w:tcPr>
            <w:tcW w:w="4814" w:type="dxa"/>
          </w:tcPr>
          <w:p w:rsidR="005A2554" w:rsidRPr="00332319" w:rsidRDefault="005A2554" w:rsidP="005A2554">
            <w:pPr>
              <w:tabs>
                <w:tab w:val="left" w:pos="7845"/>
              </w:tabs>
              <w:spacing w:line="192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2319">
              <w:rPr>
                <w:rFonts w:ascii="Times New Roman" w:hAnsi="Times New Roman" w:cs="Times New Roman"/>
                <w:bCs/>
                <w:sz w:val="20"/>
                <w:szCs w:val="20"/>
              </w:rPr>
              <w:t>Приложение №7 к Протоколу №__________</w:t>
            </w:r>
          </w:p>
          <w:p w:rsidR="005A2554" w:rsidRDefault="005A2554" w:rsidP="005A2554">
            <w:pPr>
              <w:tabs>
                <w:tab w:val="left" w:pos="7845"/>
              </w:tabs>
              <w:spacing w:line="192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2319">
              <w:rPr>
                <w:rFonts w:ascii="Times New Roman" w:hAnsi="Times New Roman" w:cs="Times New Roman"/>
                <w:bCs/>
                <w:sz w:val="20"/>
                <w:szCs w:val="20"/>
              </w:rPr>
              <w:t>от «___</w:t>
            </w:r>
            <w:proofErr w:type="gramStart"/>
            <w:r w:rsidRPr="00332319">
              <w:rPr>
                <w:rFonts w:ascii="Times New Roman" w:hAnsi="Times New Roman" w:cs="Times New Roman"/>
                <w:bCs/>
                <w:sz w:val="20"/>
                <w:szCs w:val="20"/>
              </w:rPr>
              <w:t>_»_</w:t>
            </w:r>
            <w:proofErr w:type="gramEnd"/>
            <w:r w:rsidRPr="00332319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_______________2019 г.</w:t>
            </w:r>
          </w:p>
          <w:p w:rsidR="005A2554" w:rsidRDefault="005A2554" w:rsidP="00332319">
            <w:pPr>
              <w:tabs>
                <w:tab w:val="left" w:pos="7845"/>
              </w:tabs>
              <w:spacing w:line="192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FA327C" w:rsidRPr="00332319" w:rsidRDefault="00FA327C" w:rsidP="005A2554">
      <w:pPr>
        <w:tabs>
          <w:tab w:val="left" w:pos="7845"/>
        </w:tabs>
        <w:spacing w:line="192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332319" w:rsidRDefault="00332319" w:rsidP="00332319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  <w:b/>
        </w:rPr>
      </w:pPr>
    </w:p>
    <w:p w:rsidR="00332319" w:rsidRPr="00332319" w:rsidRDefault="00332319" w:rsidP="00332319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  <w:b/>
        </w:rPr>
      </w:pPr>
      <w:r w:rsidRPr="00332319">
        <w:rPr>
          <w:rFonts w:ascii="Times New Roman" w:hAnsi="Times New Roman" w:cs="Times New Roman"/>
          <w:b/>
        </w:rPr>
        <w:t xml:space="preserve">Тарифы на жилищно-коммунальные услуги </w:t>
      </w:r>
      <w:r w:rsidR="00155DBA">
        <w:rPr>
          <w:rFonts w:ascii="Times New Roman" w:hAnsi="Times New Roman" w:cs="Times New Roman"/>
          <w:b/>
        </w:rPr>
        <w:t>(жилые помещения).</w:t>
      </w:r>
    </w:p>
    <w:p w:rsidR="00332319" w:rsidRDefault="00332319" w:rsidP="00332319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  <w:b/>
        </w:rPr>
      </w:pPr>
    </w:p>
    <w:p w:rsidR="00332319" w:rsidRDefault="00332319" w:rsidP="00332319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ПЛАТЕЖ 1</w:t>
      </w:r>
    </w:p>
    <w:p w:rsidR="00332319" w:rsidRDefault="00332319" w:rsidP="00332319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жилищные услуги</w:t>
      </w:r>
    </w:p>
    <w:p w:rsidR="00FA327C" w:rsidRDefault="00FA327C" w:rsidP="00332319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7521"/>
        <w:gridCol w:w="1411"/>
      </w:tblGrid>
      <w:tr w:rsidR="00FA327C" w:rsidRPr="00DA1C6C" w:rsidTr="000F1F12">
        <w:trPr>
          <w:trHeight w:val="950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Наименование услуги (работы), е</w:t>
            </w:r>
            <w:bookmarkStart w:id="0" w:name="_GoBack"/>
            <w:bookmarkEnd w:id="0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диница измерения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A1C6C">
              <w:rPr>
                <w:rFonts w:ascii="Times New Roman" w:hAnsi="Times New Roman" w:cs="Times New Roman"/>
                <w:sz w:val="16"/>
                <w:szCs w:val="20"/>
              </w:rPr>
              <w:t xml:space="preserve">*Плата за 1 </w:t>
            </w:r>
            <w:proofErr w:type="spellStart"/>
            <w:r w:rsidRPr="00DA1C6C">
              <w:rPr>
                <w:rFonts w:ascii="Times New Roman" w:hAnsi="Times New Roman" w:cs="Times New Roman"/>
                <w:sz w:val="16"/>
                <w:szCs w:val="20"/>
              </w:rPr>
              <w:t>кв.м</w:t>
            </w:r>
            <w:proofErr w:type="spellEnd"/>
            <w:r w:rsidRPr="00DA1C6C">
              <w:rPr>
                <w:rFonts w:ascii="Times New Roman" w:hAnsi="Times New Roman" w:cs="Times New Roman"/>
                <w:sz w:val="16"/>
                <w:szCs w:val="20"/>
              </w:rPr>
              <w:t>. общей площади помещения,</w:t>
            </w:r>
          </w:p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A1C6C">
              <w:rPr>
                <w:rFonts w:ascii="Times New Roman" w:hAnsi="Times New Roman" w:cs="Times New Roman"/>
                <w:sz w:val="16"/>
                <w:szCs w:val="20"/>
              </w:rPr>
              <w:t>руб./ мес.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27C" w:rsidRPr="00DA1C6C" w:rsidRDefault="00FA327C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Управление многоквартирным домом (управление домом**)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3,39</w:t>
            </w:r>
          </w:p>
        </w:tc>
      </w:tr>
      <w:tr w:rsidR="00FA327C" w:rsidRPr="00DA1C6C" w:rsidTr="000F1F12">
        <w:trPr>
          <w:trHeight w:val="231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Текущий ремонт общего имущества в многоквартирном доме (текущий ремонт**)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6,31</w:t>
            </w:r>
          </w:p>
        </w:tc>
      </w:tr>
      <w:tr w:rsidR="00FA327C" w:rsidRPr="00DA1C6C" w:rsidTr="000F1F12">
        <w:trPr>
          <w:trHeight w:val="276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Содержание общего имущества многоквартирного дома (</w:t>
            </w:r>
            <w:proofErr w:type="spellStart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содерж</w:t>
            </w:r>
            <w:proofErr w:type="spellEnd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. общ. </w:t>
            </w:r>
            <w:proofErr w:type="spellStart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имущ</w:t>
            </w:r>
            <w:proofErr w:type="spellEnd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 дома**)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12,87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27C" w:rsidRPr="00DA1C6C" w:rsidRDefault="00FA327C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Уборка и санитарно-гигиеническая очистка земельного участка (сод. </w:t>
            </w:r>
            <w:proofErr w:type="spellStart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прид</w:t>
            </w:r>
            <w:proofErr w:type="spellEnd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 территории**)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1,96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и ремонт систем автоматизированной противопожарной защиты (содержание АППЗ**) 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DA1C6C" w:rsidRDefault="00E9101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Содержание и ремонт лифтов (ТО лифтов**)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DA1C6C" w:rsidRDefault="00EA36EE" w:rsidP="00F15D6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Содержание и ремонт автоматически запирающихся устройств дверей подъездов (Обслуживание АЗУ**)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0,34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Эксплуатация коллективных (общедомовых) приборов учета используемых энергетических ресурсов (</w:t>
            </w:r>
            <w:proofErr w:type="spellStart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экспл</w:t>
            </w:r>
            <w:proofErr w:type="spellEnd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коллективн</w:t>
            </w:r>
            <w:proofErr w:type="spellEnd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приб</w:t>
            </w:r>
            <w:proofErr w:type="spellEnd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 учета**)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0,67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89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DA1C6C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Коммунальные ресурсы, потребляемые в целях содержания общего имущества в многоквартирном доме, в </w:t>
            </w:r>
            <w:proofErr w:type="spellStart"/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9.1.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холодное водоснабжение (ОДН на ХВС**)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DA1C6C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9.2.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горячее водоснабжение (ОДН на ГВС**)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DA1C6C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0,42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9.3.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DA1C6C" w:rsidRDefault="00FA327C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электрическая энергия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.)/расчетное день/ночь (кВт/час)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(ОДН на ЭС**)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8E094F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FA327C" w:rsidRPr="00DA1C6C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3,84/2,22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9.4.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отведение холодной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/горячей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</w:t>
            </w:r>
            <w:proofErr w:type="spellStart"/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</w:t>
            </w:r>
            <w:proofErr w:type="spellEnd"/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ХВС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/ГВС*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DA1C6C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/0,12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услуги: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DA1C6C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Телетрансляция (антенна**, в месяц, 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договору – подрядная организация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DA1C6C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Радиотрансляция (радио**, в месяц, 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договору – подрядная организация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DA1C6C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97,5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Содержание аварийно-диспетчерского пункта (содержание АДП**)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руб./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DA1C6C" w:rsidRDefault="00EA36EE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0,99</w:t>
            </w:r>
          </w:p>
        </w:tc>
      </w:tr>
      <w:tr w:rsidR="00FA327C" w:rsidRPr="00FA327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FA32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FA327C" w:rsidRDefault="00FA327C" w:rsidP="00FA327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27C">
              <w:rPr>
                <w:rFonts w:ascii="Times New Roman" w:hAnsi="Times New Roman" w:cs="Times New Roman"/>
                <w:sz w:val="20"/>
                <w:szCs w:val="20"/>
              </w:rPr>
              <w:t>Содержание консьержа (по договору – подрядная организация)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FA327C" w:rsidRDefault="00EA36EE" w:rsidP="00F15D68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332319" w:rsidRDefault="00332319" w:rsidP="00332319">
      <w:pPr>
        <w:pStyle w:val="ConsNormal"/>
        <w:ind w:right="-1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 Стоимость услуг по содержание и ремонту соответствуют законодательству Санкт-Петербурга и изменяются УК в одностороннем порядке в связи с принятием новых нормативных правовых актов, решений собственников и изменения стоимости услуг сторонними организациями.</w:t>
      </w:r>
    </w:p>
    <w:p w:rsidR="00E55D4D" w:rsidRDefault="00E55D4D" w:rsidP="00E55D4D">
      <w:pPr>
        <w:pStyle w:val="ConsNormal"/>
        <w:ind w:right="-1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**</w:t>
      </w:r>
      <w:r w:rsidRPr="0018440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Наименование услуги в квитанции.</w:t>
      </w:r>
    </w:p>
    <w:p w:rsidR="00332319" w:rsidRDefault="00332319" w:rsidP="00332319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319" w:rsidRDefault="00332319" w:rsidP="00332319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ПЛАТЕЖ №2</w:t>
      </w:r>
    </w:p>
    <w:p w:rsidR="00332319" w:rsidRDefault="00332319" w:rsidP="00332319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предоставленные коммунальные услуги</w:t>
      </w:r>
    </w:p>
    <w:p w:rsidR="00FA327C" w:rsidRDefault="00FA327C" w:rsidP="00332319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88"/>
        <w:gridCol w:w="7073"/>
        <w:gridCol w:w="1573"/>
      </w:tblGrid>
      <w:tr w:rsidR="00FA327C" w:rsidRPr="009C47C7" w:rsidTr="000F1F12">
        <w:trPr>
          <w:trHeight w:val="46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327C" w:rsidRPr="009C47C7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FA327C" w:rsidRPr="009C47C7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327C" w:rsidRPr="009C47C7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Наименование, единица измерения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327C" w:rsidRPr="009C47C7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с 01.07.2019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FA327C" w:rsidRPr="009C47C7" w:rsidTr="000F1F12">
        <w:trPr>
          <w:trHeight w:val="25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9C47C7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DA1C6C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Тариф на холодную воду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(ХВС (по счетчику)**), 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руб./ м</w:t>
            </w:r>
            <w:r w:rsidRPr="009C47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9C47C7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31,58</w:t>
            </w:r>
          </w:p>
        </w:tc>
      </w:tr>
      <w:tr w:rsidR="00FA327C" w:rsidRPr="009C47C7" w:rsidTr="000F1F12">
        <w:trPr>
          <w:trHeight w:val="20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9C47C7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18440F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 на водоотведение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(водоотведение (по счетчику)**)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, руб./ м</w:t>
            </w:r>
            <w:r w:rsidRPr="009C47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9C47C7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31,58</w:t>
            </w:r>
          </w:p>
        </w:tc>
      </w:tr>
      <w:tr w:rsidR="00FA327C" w:rsidRPr="009C47C7" w:rsidTr="000F1F12">
        <w:trPr>
          <w:trHeight w:val="46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9C47C7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9C47C7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 на тепловую энергию, для расчета за коммунальную услугу по отоплению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(отопление по счетчику**)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, руб./Гкал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FA327C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327C"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FA327C" w:rsidRPr="009C47C7" w:rsidTr="000F1F12">
        <w:trPr>
          <w:trHeight w:val="249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6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 на электрическую энергию для населения в домах с электрическими плитами, руб./</w:t>
            </w:r>
            <w:proofErr w:type="spellStart"/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кВт∙ч</w:t>
            </w:r>
            <w:proofErr w:type="spellEnd"/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FA327C" w:rsidRPr="009C47C7" w:rsidTr="000F1F12">
        <w:trPr>
          <w:trHeight w:val="189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9C47C7" w:rsidRDefault="00FA327C" w:rsidP="00FA327C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9C47C7" w:rsidRDefault="00FA327C" w:rsidP="00FA327C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Одноставочный тариф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(электроэнергия**)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FA327C" w:rsidRDefault="00FA327C" w:rsidP="00FA327C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327C"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FA327C" w:rsidRPr="009C47C7" w:rsidTr="000F1F12">
        <w:trPr>
          <w:trHeight w:val="189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9C47C7" w:rsidRDefault="00FA327C" w:rsidP="00FA327C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9C47C7" w:rsidRDefault="00FA327C" w:rsidP="00FA327C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Одноставочный тариф, дифференцированный по двум зонам суток день/ночь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9C47C7" w:rsidRDefault="00FA327C" w:rsidP="00FA327C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27C" w:rsidRPr="009C47C7" w:rsidTr="000F1F12">
        <w:trPr>
          <w:trHeight w:val="189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9C47C7" w:rsidRDefault="00FA327C" w:rsidP="00FA327C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4.2.1.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9C47C7" w:rsidRDefault="00FA327C" w:rsidP="00FA327C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дневная зона (электроэнергия (день)**)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9C47C7" w:rsidRDefault="00FA327C" w:rsidP="00FA327C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27C"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FA327C" w:rsidRPr="009C47C7" w:rsidTr="000F1F12">
        <w:trPr>
          <w:trHeight w:val="189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9C47C7" w:rsidRDefault="00FA327C" w:rsidP="00FA327C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4.2.2.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9C47C7" w:rsidRDefault="00FA327C" w:rsidP="00FA327C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ночная зона (электроэнергия (ночь)**)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9C47C7" w:rsidRDefault="00FA327C" w:rsidP="00FA327C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27C"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FA327C" w:rsidRPr="009C47C7" w:rsidTr="000F1F12">
        <w:trPr>
          <w:trHeight w:val="65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327C" w:rsidRPr="009C47C7" w:rsidRDefault="00FA327C" w:rsidP="00FA327C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9C47C7" w:rsidRDefault="00FA327C" w:rsidP="00FA327C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 ХВС на ГВС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(ХВС на ГВС**)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, руб./ м</w:t>
            </w:r>
            <w:r w:rsidRPr="009C47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9C47C7" w:rsidRDefault="00FA327C" w:rsidP="00FA327C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27C"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FA327C" w:rsidRPr="009C47C7" w:rsidTr="000F1F12">
        <w:trPr>
          <w:trHeight w:val="141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9C47C7" w:rsidRDefault="00FA327C" w:rsidP="00FA327C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9C47C7" w:rsidRDefault="00FA327C" w:rsidP="00FA327C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 нагрева ХВС на ГВС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(ХВС на ГВС (нагрев)**)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, руб./Гкал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9C47C7" w:rsidRDefault="00FA327C" w:rsidP="00FA327C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27C"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</w:tbl>
    <w:p w:rsidR="00E55D4D" w:rsidRDefault="00E55D4D" w:rsidP="00E55D4D">
      <w:pPr>
        <w:tabs>
          <w:tab w:val="left" w:pos="2850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*При несвоевременной подаче ежемесячных показаний приборов учет ХВС, ГВС, ЭС (не позднее 25 числа текущего месяца), начисляется установленная законодательством РФ норма потребления коммунальных услуг на количество проживающих в жилом помещении лиц.</w:t>
      </w:r>
    </w:p>
    <w:p w:rsidR="00E55D4D" w:rsidRDefault="00E55D4D" w:rsidP="00E55D4D">
      <w:pPr>
        <w:pStyle w:val="ConsNormal"/>
        <w:ind w:right="-1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**</w:t>
      </w:r>
      <w:r w:rsidRPr="0018440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Наименование услуги в квитанции.</w:t>
      </w:r>
    </w:p>
    <w:p w:rsidR="00216E79" w:rsidRDefault="00216E79" w:rsidP="00274BC5">
      <w:pPr>
        <w:pStyle w:val="ConsNormal"/>
        <w:ind w:right="-1" w:firstLine="0"/>
        <w:jc w:val="both"/>
        <w:rPr>
          <w:rFonts w:ascii="Times New Roman" w:hAnsi="Times New Roman"/>
          <w:b/>
        </w:rPr>
      </w:pPr>
    </w:p>
    <w:p w:rsidR="006D028F" w:rsidRDefault="006D028F">
      <w:pPr>
        <w:spacing w:after="160" w:line="259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55DBA" w:rsidRPr="00332319" w:rsidRDefault="00155DBA" w:rsidP="00155DBA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  <w:b/>
        </w:rPr>
      </w:pPr>
      <w:r w:rsidRPr="00332319">
        <w:rPr>
          <w:rFonts w:ascii="Times New Roman" w:hAnsi="Times New Roman" w:cs="Times New Roman"/>
          <w:b/>
        </w:rPr>
        <w:lastRenderedPageBreak/>
        <w:t xml:space="preserve">Тарифы на жилищно-коммунальные услуги </w:t>
      </w:r>
      <w:r>
        <w:rPr>
          <w:rFonts w:ascii="Times New Roman" w:hAnsi="Times New Roman" w:cs="Times New Roman"/>
          <w:b/>
        </w:rPr>
        <w:t>(нежилые помещения).</w:t>
      </w:r>
    </w:p>
    <w:p w:rsidR="00155DBA" w:rsidRDefault="00155DBA" w:rsidP="00155DBA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  <w:b/>
        </w:rPr>
      </w:pPr>
    </w:p>
    <w:p w:rsidR="00155DBA" w:rsidRDefault="00155DBA" w:rsidP="00155DBA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ПЛАТЕЖ 1</w:t>
      </w:r>
    </w:p>
    <w:p w:rsidR="00155DBA" w:rsidRDefault="00155DBA" w:rsidP="00FA327C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жилищные услуги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7521"/>
        <w:gridCol w:w="1411"/>
      </w:tblGrid>
      <w:tr w:rsidR="00FA327C" w:rsidRPr="00DA1C6C" w:rsidTr="000F1F12">
        <w:trPr>
          <w:trHeight w:val="786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Наименование услуги (работы), единица измерения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A1C6C">
              <w:rPr>
                <w:rFonts w:ascii="Times New Roman" w:hAnsi="Times New Roman" w:cs="Times New Roman"/>
                <w:sz w:val="16"/>
                <w:szCs w:val="20"/>
              </w:rPr>
              <w:t xml:space="preserve">*Плата за 1 </w:t>
            </w:r>
            <w:proofErr w:type="spellStart"/>
            <w:r w:rsidRPr="00DA1C6C">
              <w:rPr>
                <w:rFonts w:ascii="Times New Roman" w:hAnsi="Times New Roman" w:cs="Times New Roman"/>
                <w:sz w:val="16"/>
                <w:szCs w:val="20"/>
              </w:rPr>
              <w:t>кв.м</w:t>
            </w:r>
            <w:proofErr w:type="spellEnd"/>
            <w:r w:rsidRPr="00DA1C6C">
              <w:rPr>
                <w:rFonts w:ascii="Times New Roman" w:hAnsi="Times New Roman" w:cs="Times New Roman"/>
                <w:sz w:val="16"/>
                <w:szCs w:val="20"/>
              </w:rPr>
              <w:t>. общей площади помещения,</w:t>
            </w:r>
          </w:p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A1C6C">
              <w:rPr>
                <w:rFonts w:ascii="Times New Roman" w:hAnsi="Times New Roman" w:cs="Times New Roman"/>
                <w:sz w:val="16"/>
                <w:szCs w:val="20"/>
              </w:rPr>
              <w:t>руб./ мес.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27C" w:rsidRPr="00DA1C6C" w:rsidRDefault="00FA327C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правление многоквартирным домом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327C" w:rsidRPr="002A4C78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5,12</w:t>
            </w:r>
          </w:p>
        </w:tc>
      </w:tr>
      <w:tr w:rsidR="00FA327C" w:rsidRPr="00DA1C6C" w:rsidTr="000F1F12">
        <w:trPr>
          <w:trHeight w:val="169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Текущий ремонт общего имущества в многоквартирном доме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2A4C78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9,53</w:t>
            </w:r>
          </w:p>
        </w:tc>
      </w:tr>
      <w:tr w:rsidR="00FA327C" w:rsidRPr="00DA1C6C" w:rsidTr="000F1F12">
        <w:trPr>
          <w:trHeight w:val="215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Содержание общего имущества многоквартирного дома (</w:t>
            </w:r>
            <w:proofErr w:type="spellStart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содерж</w:t>
            </w:r>
            <w:proofErr w:type="spellEnd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. общ. </w:t>
            </w:r>
            <w:proofErr w:type="spellStart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имущ</w:t>
            </w:r>
            <w:proofErr w:type="spellEnd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 дома**)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2A4C78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18,40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27C" w:rsidRPr="00DA1C6C" w:rsidRDefault="00FA327C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Уборка и санитарно-гигиеническая очистка земельного участка (сод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ержание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 прид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омовой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территории**)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327C" w:rsidRPr="002A4C78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2,96</w:t>
            </w:r>
          </w:p>
        </w:tc>
      </w:tr>
      <w:tr w:rsidR="00FA327C" w:rsidRPr="005D17F8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5D17F8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7F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5D17F8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7F8">
              <w:rPr>
                <w:rFonts w:ascii="Times New Roman" w:hAnsi="Times New Roman" w:cs="Times New Roman"/>
                <w:sz w:val="20"/>
                <w:szCs w:val="20"/>
              </w:rPr>
              <w:t>Содержание и ремонт систем автоматизированной противопожарной защиты (содержание АППЗ**)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5D17F8" w:rsidRDefault="00EA36EE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A327C" w:rsidRPr="005D17F8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5D17F8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7F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5D17F8" w:rsidRDefault="00FA327C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7F8">
              <w:rPr>
                <w:rFonts w:ascii="Times New Roman" w:hAnsi="Times New Roman" w:cs="Times New Roman"/>
                <w:sz w:val="20"/>
                <w:szCs w:val="20"/>
              </w:rPr>
              <w:t>Содержание и ремонт лифтов (ТО лифтов**)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5D17F8" w:rsidRDefault="00EA36EE" w:rsidP="009C7C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5D17F8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7F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5D17F8" w:rsidRDefault="00FA327C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7F8">
              <w:rPr>
                <w:rFonts w:ascii="Times New Roman" w:hAnsi="Times New Roman" w:cs="Times New Roman"/>
                <w:sz w:val="20"/>
                <w:szCs w:val="20"/>
              </w:rPr>
              <w:t>Содержание и ремонт автоматически запирающихся устройств дверей подъездов (Обслуживание АЗУ**)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2A4C78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7F8">
              <w:rPr>
                <w:rFonts w:ascii="Times New Roman" w:hAnsi="Times New Roman" w:cs="Times New Roman"/>
                <w:sz w:val="20"/>
                <w:szCs w:val="20"/>
              </w:rPr>
              <w:t>0,34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Эксплуатация коллективн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ых (общедомовых) приборов учета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2A4C78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1,02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Вывоз твёрдых бытовых отходов (вывоз ТБО**)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2A4C78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Расчётное*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9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2A4C78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Коммунальные ресурсы, потребляемые в целях содержания общего имущества в многоквартирном доме, в </w:t>
            </w:r>
            <w:proofErr w:type="spellStart"/>
            <w:r w:rsidRPr="002A4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2A4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холодное водоснабжение (ОДН на ХВС**)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2A4C78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горячее водоснабжение (ОДН на ГВС**)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2A4C78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.3.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электрическая энергия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.)/расчетное (кВт/час)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(ОДН на ЭС**)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2A4C78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0,82/7,9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.4.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отведение холодной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/горячей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</w:t>
            </w:r>
            <w:proofErr w:type="spellStart"/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</w:t>
            </w:r>
            <w:proofErr w:type="spellEnd"/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ХВС на ОДН**)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2A4C78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0,30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/0,18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услуги: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2A4C78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Телетрансляция (антенна**, в месяц, 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договору – подрядная организация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2A4C78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Радиотрансляция (радио**, в месяц, 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договору – подрядная организация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2A4C78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97,5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Содержание аварийно-диспетчерского пункта (содержание АДП**)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2A4C78" w:rsidRDefault="00FA327C" w:rsidP="00F15D68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F15D68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F744F2" w:rsidRPr="00FA327C" w:rsidTr="00F744F2">
        <w:tc>
          <w:tcPr>
            <w:tcW w:w="696" w:type="dxa"/>
          </w:tcPr>
          <w:p w:rsidR="00F744F2" w:rsidRPr="00DA1C6C" w:rsidRDefault="00F744F2" w:rsidP="00F744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7521" w:type="dxa"/>
          </w:tcPr>
          <w:p w:rsidR="00F744F2" w:rsidRPr="00FA327C" w:rsidRDefault="00F744F2" w:rsidP="000F1F1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27C">
              <w:rPr>
                <w:rFonts w:ascii="Times New Roman" w:hAnsi="Times New Roman" w:cs="Times New Roman"/>
                <w:sz w:val="20"/>
                <w:szCs w:val="20"/>
              </w:rPr>
              <w:t>Содержание консьержа (по договору – подрядная организация)</w:t>
            </w:r>
          </w:p>
        </w:tc>
        <w:tc>
          <w:tcPr>
            <w:tcW w:w="1411" w:type="dxa"/>
          </w:tcPr>
          <w:p w:rsidR="00F744F2" w:rsidRPr="00FA327C" w:rsidRDefault="00436694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E55D4D" w:rsidRDefault="00E55D4D" w:rsidP="00E55D4D">
      <w:pPr>
        <w:pStyle w:val="ConsNormal"/>
        <w:ind w:right="-1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 Стоимость услуг по содержание и ремонту изменяются УК в одностороннем порядке, в связи с принятием новых решений собственниками и изменения стоимости услуг сторонними организациями.</w:t>
      </w:r>
    </w:p>
    <w:p w:rsidR="00E55D4D" w:rsidRDefault="00E55D4D" w:rsidP="00E55D4D">
      <w:pPr>
        <w:pStyle w:val="ConsNormal"/>
        <w:ind w:right="-1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**</w:t>
      </w:r>
      <w:r w:rsidRPr="0018440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Наименование услуги в квитанции.</w:t>
      </w:r>
    </w:p>
    <w:p w:rsidR="00E55D4D" w:rsidRDefault="00E55D4D" w:rsidP="00E55D4D">
      <w:pPr>
        <w:pStyle w:val="ConsNormal"/>
        <w:ind w:right="-1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*** Стоимость услуг в соответствии с распоряжением Комитета по тарифам СПб, рассчитываются по категории занимаемого помещения и изменяются УК в одностороннем порядке в связи с принятием новых нормативных правовых актов и распоряжений.</w:t>
      </w:r>
    </w:p>
    <w:p w:rsidR="00311EAA" w:rsidRDefault="00311EAA" w:rsidP="00155DBA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DBA" w:rsidRDefault="00155DBA" w:rsidP="00155DBA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ПЛАТЕЖ №2</w:t>
      </w:r>
    </w:p>
    <w:p w:rsidR="00311EAA" w:rsidRDefault="00311EAA" w:rsidP="00311EAA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155DBA">
        <w:rPr>
          <w:rFonts w:ascii="Times New Roman" w:hAnsi="Times New Roman" w:cs="Times New Roman"/>
          <w:sz w:val="24"/>
          <w:szCs w:val="24"/>
        </w:rPr>
        <w:t>а предоставленные коммунальные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5DBA">
        <w:rPr>
          <w:rFonts w:ascii="Times New Roman" w:hAnsi="Times New Roman" w:cs="Times New Roman"/>
          <w:sz w:val="24"/>
          <w:szCs w:val="24"/>
        </w:rPr>
        <w:t>по тарифам,</w:t>
      </w:r>
    </w:p>
    <w:p w:rsidR="00311EAA" w:rsidRDefault="00311EAA" w:rsidP="00311EAA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88"/>
        <w:gridCol w:w="7073"/>
        <w:gridCol w:w="1573"/>
      </w:tblGrid>
      <w:tr w:rsidR="00F744F2" w:rsidRPr="009C47C7" w:rsidTr="000F1F12">
        <w:trPr>
          <w:trHeight w:val="46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44F2" w:rsidRPr="009C47C7" w:rsidRDefault="00F744F2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F744F2" w:rsidRPr="009C47C7" w:rsidRDefault="00F744F2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44F2" w:rsidRPr="009C47C7" w:rsidRDefault="00F744F2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Наименование, единица измерения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44F2" w:rsidRPr="009C47C7" w:rsidRDefault="00F744F2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Тариф*</w:t>
            </w:r>
          </w:p>
          <w:p w:rsidR="00F744F2" w:rsidRPr="009C47C7" w:rsidRDefault="00F744F2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с 01.07.2019</w:t>
            </w:r>
          </w:p>
        </w:tc>
      </w:tr>
      <w:tr w:rsidR="00801F11" w:rsidRPr="009C47C7" w:rsidTr="000F1F12">
        <w:trPr>
          <w:trHeight w:val="25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1F11" w:rsidRPr="009C47C7" w:rsidRDefault="00801F11" w:rsidP="00801F11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1F11" w:rsidRPr="00DA1C6C" w:rsidRDefault="00801F11" w:rsidP="00801F11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Тариф на холодную воду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(ХВС (по счетчику)**), 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руб./ м</w:t>
            </w:r>
            <w:r w:rsidRPr="009C47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1F11" w:rsidRPr="003242BF" w:rsidRDefault="009C7CD5" w:rsidP="00801F11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42,77</w:t>
            </w:r>
          </w:p>
        </w:tc>
      </w:tr>
      <w:tr w:rsidR="00801F11" w:rsidRPr="009C47C7" w:rsidTr="000F1F12">
        <w:trPr>
          <w:trHeight w:val="20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1F11" w:rsidRPr="009C47C7" w:rsidRDefault="00801F11" w:rsidP="00801F11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1F11" w:rsidRPr="0018440F" w:rsidRDefault="00801F11" w:rsidP="00801F11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 на водоотведение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(водоотведение (по счетчику)**)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, руб./ м</w:t>
            </w:r>
            <w:r w:rsidRPr="009C47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1F11" w:rsidRPr="003242BF" w:rsidRDefault="009C7CD5" w:rsidP="00801F11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50,12</w:t>
            </w:r>
          </w:p>
        </w:tc>
      </w:tr>
      <w:tr w:rsidR="00801F11" w:rsidRPr="009C47C7" w:rsidTr="000F1F12">
        <w:trPr>
          <w:trHeight w:val="46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1F11" w:rsidRPr="009C47C7" w:rsidRDefault="00801F11" w:rsidP="00801F11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1F11" w:rsidRPr="009C47C7" w:rsidRDefault="00801F11" w:rsidP="00801F11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 на тепловую энергию, для расчета за коммунальную услугу по отоплению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(отопление по счетчику**)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, руб./Гкал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1F11" w:rsidRPr="003242BF" w:rsidRDefault="00801F11" w:rsidP="00801F11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242BF"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801F11" w:rsidRPr="000918EE" w:rsidTr="000F1F12">
        <w:trPr>
          <w:trHeight w:val="65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F11" w:rsidRPr="000918EE" w:rsidRDefault="00801F11" w:rsidP="00801F11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8E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1F11" w:rsidRPr="000918EE" w:rsidRDefault="00801F11" w:rsidP="00801F11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18EE">
              <w:rPr>
                <w:rFonts w:ascii="Times New Roman" w:hAnsi="Times New Roman" w:cs="Times New Roman"/>
                <w:sz w:val="20"/>
                <w:szCs w:val="20"/>
              </w:rPr>
              <w:t>Тариф ХВС на ГВС (ХВС на ГВС**), руб./ м</w:t>
            </w:r>
            <w:r w:rsidRPr="000918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1F11" w:rsidRPr="003242BF" w:rsidRDefault="00801F11" w:rsidP="00801F11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242BF"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801F11" w:rsidRPr="009C47C7" w:rsidTr="000F1F12">
        <w:trPr>
          <w:trHeight w:val="141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1F11" w:rsidRPr="000918EE" w:rsidRDefault="00801F11" w:rsidP="00801F11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8E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1F11" w:rsidRPr="000918EE" w:rsidRDefault="00801F11" w:rsidP="00801F11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18EE">
              <w:rPr>
                <w:rFonts w:ascii="Times New Roman" w:hAnsi="Times New Roman" w:cs="Times New Roman"/>
                <w:sz w:val="20"/>
                <w:szCs w:val="20"/>
              </w:rPr>
              <w:t>Тариф нагрева ХВС на ГВС (ХВС на ГВС (нагрев)**), руб./Гкал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1F11" w:rsidRPr="003242BF" w:rsidRDefault="00801F11" w:rsidP="00801F11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242BF"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801F11" w:rsidRPr="009C47C7" w:rsidTr="000F1F12">
        <w:trPr>
          <w:trHeight w:val="189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1F11" w:rsidRPr="009C47C7" w:rsidRDefault="00801F11" w:rsidP="00801F11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1F11" w:rsidRPr="009C47C7" w:rsidRDefault="00801F11" w:rsidP="00801F11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 на электрическую энергию, руб./</w:t>
            </w:r>
            <w:proofErr w:type="spellStart"/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кВт∙ч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(электроэнергия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1F11" w:rsidRPr="003242BF" w:rsidRDefault="00F15D68" w:rsidP="00801F11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242BF"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</w:tbl>
    <w:p w:rsidR="00E55D4D" w:rsidRDefault="00E55D4D" w:rsidP="00E55D4D">
      <w:pPr>
        <w:tabs>
          <w:tab w:val="left" w:pos="2850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*При несвоевременной подаче ежемесячных показаний приборов учет ХВС, ГВС, ЭС (не позднее 25 числа текущего месяца), начисляется по среднему расчету.</w:t>
      </w:r>
    </w:p>
    <w:p w:rsidR="00E55D4D" w:rsidRDefault="00E55D4D" w:rsidP="00E55D4D">
      <w:pPr>
        <w:pStyle w:val="ConsNormal"/>
        <w:ind w:right="-1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**</w:t>
      </w:r>
      <w:r w:rsidRPr="0018440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Наименование услуги в квитанции.</w:t>
      </w:r>
    </w:p>
    <w:p w:rsidR="00155DBA" w:rsidRDefault="00155DBA" w:rsidP="00E55D4D">
      <w:pPr>
        <w:tabs>
          <w:tab w:val="left" w:pos="2850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</w:p>
    <w:sectPr w:rsidR="00155DBA" w:rsidSect="006904E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319"/>
    <w:rsid w:val="00016F97"/>
    <w:rsid w:val="00031FEF"/>
    <w:rsid w:val="000564A0"/>
    <w:rsid w:val="00097891"/>
    <w:rsid w:val="00101590"/>
    <w:rsid w:val="00155DBA"/>
    <w:rsid w:val="00216E79"/>
    <w:rsid w:val="00274BC5"/>
    <w:rsid w:val="003064F6"/>
    <w:rsid w:val="00311EAA"/>
    <w:rsid w:val="003242BF"/>
    <w:rsid w:val="00332319"/>
    <w:rsid w:val="0037589C"/>
    <w:rsid w:val="003E126A"/>
    <w:rsid w:val="00404AA6"/>
    <w:rsid w:val="00436694"/>
    <w:rsid w:val="004A611C"/>
    <w:rsid w:val="00542AFA"/>
    <w:rsid w:val="005A2554"/>
    <w:rsid w:val="00675D14"/>
    <w:rsid w:val="006904E5"/>
    <w:rsid w:val="006D028F"/>
    <w:rsid w:val="006D6E65"/>
    <w:rsid w:val="00723FF3"/>
    <w:rsid w:val="00801F11"/>
    <w:rsid w:val="00892830"/>
    <w:rsid w:val="008E094F"/>
    <w:rsid w:val="008F031D"/>
    <w:rsid w:val="009020CA"/>
    <w:rsid w:val="009C7CD5"/>
    <w:rsid w:val="009D3AB2"/>
    <w:rsid w:val="009D6CA2"/>
    <w:rsid w:val="00B76871"/>
    <w:rsid w:val="00BA3AD6"/>
    <w:rsid w:val="00DC0494"/>
    <w:rsid w:val="00E55D4D"/>
    <w:rsid w:val="00E9101D"/>
    <w:rsid w:val="00EA36EE"/>
    <w:rsid w:val="00EB424D"/>
    <w:rsid w:val="00F15D68"/>
    <w:rsid w:val="00F744F2"/>
    <w:rsid w:val="00FA327C"/>
    <w:rsid w:val="00FD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F491A"/>
  <w15:docId w15:val="{4F4BFF55-D2DF-45C8-BCF9-08FF46AD1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319"/>
    <w:pPr>
      <w:spacing w:after="0"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3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32319"/>
    <w:pPr>
      <w:ind w:left="720"/>
      <w:contextualSpacing/>
    </w:pPr>
  </w:style>
  <w:style w:type="paragraph" w:customStyle="1" w:styleId="ConsNormal">
    <w:name w:val="ConsNormal"/>
    <w:rsid w:val="00332319"/>
    <w:pPr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425F1-088E-478D-8723-96E60CB1E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Зухра Риваевна</dc:creator>
  <cp:keywords/>
  <dc:description/>
  <cp:lastModifiedBy>Зухра Риваевна</cp:lastModifiedBy>
  <cp:revision>6</cp:revision>
  <cp:lastPrinted>2019-10-11T08:06:00Z</cp:lastPrinted>
  <dcterms:created xsi:type="dcterms:W3CDTF">2019-11-28T17:08:00Z</dcterms:created>
  <dcterms:modified xsi:type="dcterms:W3CDTF">2019-11-28T18:50:00Z</dcterms:modified>
</cp:coreProperties>
</file>